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2795" w14:textId="4D523FA0" w:rsidR="00F11309" w:rsidRDefault="00AC3574">
      <w:r>
        <w:t xml:space="preserve">LIENS </w:t>
      </w:r>
    </w:p>
    <w:p w14:paraId="611FCF30" w14:textId="77777777" w:rsidR="00AC3574" w:rsidRDefault="00AC3574"/>
    <w:p w14:paraId="1F097F34" w14:textId="01E58B24" w:rsidR="00AC3574" w:rsidRDefault="00AC3574">
      <w:r>
        <w:t xml:space="preserve">    </w:t>
      </w:r>
    </w:p>
    <w:p w14:paraId="49C1F866" w14:textId="77777777" w:rsidR="00AC3574" w:rsidRDefault="00AC3574"/>
    <w:p w14:paraId="46FC932F" w14:textId="5B8401F7" w:rsidR="00AC3574" w:rsidRDefault="00AC3574">
      <w:r>
        <w:t xml:space="preserve"> Participation a l’AGE </w:t>
      </w:r>
    </w:p>
    <w:p w14:paraId="740AA6B4" w14:textId="77777777" w:rsidR="00AC3574" w:rsidRDefault="00AC3574"/>
    <w:p w14:paraId="3AEB1F92" w14:textId="64A13347" w:rsidR="00AC3574" w:rsidRDefault="00AC3574">
      <w:hyperlink r:id="rId4" w:history="1">
        <w:r w:rsidRPr="00C80FDB">
          <w:rPr>
            <w:rStyle w:val="Lienhypertexte"/>
          </w:rPr>
          <w:t>https://www.ulm-nouvelle-aquitaine.ffplum.fr/_files/ugd/c75444_6a354f3bc8fa43b3af452489f1cfa066.pdf</w:t>
        </w:r>
      </w:hyperlink>
    </w:p>
    <w:p w14:paraId="2E29AC6A" w14:textId="77777777" w:rsidR="00AC3574" w:rsidRDefault="00AC3574"/>
    <w:p w14:paraId="04844939" w14:textId="77777777" w:rsidR="00AC3574" w:rsidRDefault="00AC3574"/>
    <w:p w14:paraId="5A326D1D" w14:textId="77777777" w:rsidR="00AC3574" w:rsidRDefault="00AC3574"/>
    <w:p w14:paraId="5E5DE1F5" w14:textId="37233BDF" w:rsidR="00AC3574" w:rsidRDefault="00AC3574">
      <w:r>
        <w:t xml:space="preserve"> Liste des candidatures /</w:t>
      </w:r>
    </w:p>
    <w:p w14:paraId="0E77479C" w14:textId="77777777" w:rsidR="00AC3574" w:rsidRDefault="00AC3574"/>
    <w:p w14:paraId="589A9962" w14:textId="7F4953EF" w:rsidR="00AC3574" w:rsidRDefault="00AC3574">
      <w:hyperlink r:id="rId5" w:history="1">
        <w:r w:rsidRPr="00C80FDB">
          <w:rPr>
            <w:rStyle w:val="Lienhypertexte"/>
          </w:rPr>
          <w:t>https://www.ulm-nouvelle-aquitaine.ffplum.fr/_files/ugd/c75444_9011422291f54e938256baa7b77bdc3d.pdf</w:t>
        </w:r>
      </w:hyperlink>
    </w:p>
    <w:p w14:paraId="4DE44E71" w14:textId="77777777" w:rsidR="00AC3574" w:rsidRDefault="00AC3574"/>
    <w:sectPr w:rsidR="00A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74"/>
    <w:rsid w:val="00126345"/>
    <w:rsid w:val="008359A2"/>
    <w:rsid w:val="00A16B90"/>
    <w:rsid w:val="00AC3574"/>
    <w:rsid w:val="00F1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18312"/>
  <w15:chartTrackingRefBased/>
  <w15:docId w15:val="{2FDCF0E7-EC6A-1D48-8E7A-A3DE408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3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3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3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3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3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3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3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3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3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3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3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3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357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C357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lm-nouvelle-aquitaine.ffplum.fr/_files/ugd/c75444_9011422291f54e938256baa7b77bdc3d.pdf" TargetMode="External"/><Relationship Id="rId4" Type="http://schemas.openxmlformats.org/officeDocument/2006/relationships/hyperlink" Target="https://www.ulm-nouvelle-aquitaine.ffplum.fr/_files/ugd/c75444_6a354f3bc8fa43b3af452489f1cfa06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Santini</dc:creator>
  <cp:keywords/>
  <dc:description/>
  <cp:lastModifiedBy>Christian Santini</cp:lastModifiedBy>
  <cp:revision>1</cp:revision>
  <dcterms:created xsi:type="dcterms:W3CDTF">2024-11-05T09:34:00Z</dcterms:created>
  <dcterms:modified xsi:type="dcterms:W3CDTF">2024-11-05T09:36:00Z</dcterms:modified>
</cp:coreProperties>
</file>